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B2CB4" w14:textId="77777777" w:rsidR="00C65B8C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 w:val="33"/>
          <w:szCs w:val="33"/>
        </w:rPr>
      </w:pPr>
    </w:p>
    <w:p w14:paraId="093EBC20" w14:textId="77777777" w:rsidR="0007230C" w:rsidRPr="0004400D" w:rsidRDefault="00884A14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Cs w:val="22"/>
        </w:rPr>
      </w:pPr>
      <w:r w:rsidRPr="00884A14">
        <w:rPr>
          <w:rFonts w:asciiTheme="majorHAnsi" w:hAnsiTheme="majorHAnsi" w:cs="Arial"/>
          <w:i/>
          <w:sz w:val="33"/>
          <w:szCs w:val="33"/>
        </w:rPr>
        <w:tab/>
      </w:r>
      <w:r w:rsidRPr="00884A14">
        <w:rPr>
          <w:rFonts w:asciiTheme="majorHAnsi" w:hAnsiTheme="majorHAnsi" w:cs="Arial"/>
          <w:i/>
          <w:sz w:val="33"/>
          <w:szCs w:val="33"/>
        </w:rPr>
        <w:tab/>
      </w:r>
      <w:r w:rsidR="0007230C" w:rsidRPr="0004400D">
        <w:rPr>
          <w:rFonts w:asciiTheme="majorHAnsi" w:hAnsiTheme="majorHAnsi" w:cs="Arial"/>
          <w:i/>
          <w:szCs w:val="22"/>
        </w:rPr>
        <w:t>Příloha č. 2</w:t>
      </w:r>
    </w:p>
    <w:p w14:paraId="46C3DD15" w14:textId="77777777" w:rsidR="00BB308F" w:rsidRPr="00884A14" w:rsidRDefault="00BB308F" w:rsidP="00BB308F">
      <w:pPr>
        <w:jc w:val="center"/>
        <w:rPr>
          <w:rFonts w:asciiTheme="majorHAnsi" w:hAnsiTheme="majorHAnsi" w:cs="Arial"/>
          <w:b/>
          <w:sz w:val="33"/>
          <w:szCs w:val="33"/>
        </w:rPr>
      </w:pPr>
      <w:r w:rsidRPr="00884A14">
        <w:rPr>
          <w:rFonts w:asciiTheme="majorHAnsi" w:hAnsiTheme="majorHAnsi" w:cs="Arial"/>
          <w:b/>
          <w:sz w:val="33"/>
          <w:szCs w:val="33"/>
        </w:rPr>
        <w:t>ČESTNÉ PROHLÁŠENÍ</w:t>
      </w:r>
      <w:r w:rsidR="00884A14" w:rsidRPr="00884A14">
        <w:rPr>
          <w:rFonts w:asciiTheme="majorHAnsi" w:hAnsiTheme="majorHAnsi" w:cs="Arial"/>
          <w:b/>
          <w:sz w:val="33"/>
          <w:szCs w:val="33"/>
        </w:rPr>
        <w:t xml:space="preserve"> K</w:t>
      </w:r>
      <w:r w:rsidR="00863066">
        <w:rPr>
          <w:rFonts w:asciiTheme="majorHAnsi" w:hAnsiTheme="majorHAnsi" w:cs="Arial"/>
          <w:b/>
          <w:sz w:val="33"/>
          <w:szCs w:val="33"/>
        </w:rPr>
        <w:t> </w:t>
      </w:r>
      <w:r w:rsidR="00884A14" w:rsidRPr="00884A14">
        <w:rPr>
          <w:rFonts w:asciiTheme="majorHAnsi" w:hAnsiTheme="majorHAnsi" w:cs="Arial"/>
          <w:b/>
          <w:sz w:val="33"/>
          <w:szCs w:val="33"/>
        </w:rPr>
        <w:t>ZÁKLADNÍ</w:t>
      </w:r>
      <w:r w:rsidR="00863066">
        <w:rPr>
          <w:rFonts w:asciiTheme="majorHAnsi" w:hAnsiTheme="majorHAnsi" w:cs="Arial"/>
          <w:b/>
          <w:sz w:val="33"/>
          <w:szCs w:val="33"/>
        </w:rPr>
        <w:t xml:space="preserve"> ZPŮSOBILOSTI</w:t>
      </w:r>
    </w:p>
    <w:p w14:paraId="63055714" w14:textId="77777777" w:rsidR="00884A14" w:rsidRPr="00A073B1" w:rsidRDefault="00884A14" w:rsidP="00884A14">
      <w:pPr>
        <w:spacing w:after="0" w:line="24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 w:rsidR="007A3C0B">
        <w:rPr>
          <w:rFonts w:asciiTheme="majorHAnsi" w:eastAsiaTheme="minorHAnsi" w:hAnsiTheme="majorHAnsi" w:cs="Arial"/>
          <w:lang w:bidi="ar-SA"/>
        </w:rPr>
        <w:tab/>
      </w:r>
      <w:permStart w:id="943732420" w:edGrp="everyone"/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943732420"/>
    </w:p>
    <w:p w14:paraId="5EEA7C0C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permStart w:id="1997036392" w:edGrp="everyone"/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1997036392"/>
    </w:p>
    <w:p w14:paraId="64A5B3C5" w14:textId="77777777" w:rsidR="00884A14" w:rsidRPr="00A073B1" w:rsidRDefault="00884A14" w:rsidP="00884A14">
      <w:pPr>
        <w:spacing w:before="60" w:after="0" w:line="24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permStart w:id="1267800187" w:edGrp="everyone"/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1267800187"/>
    </w:p>
    <w:p w14:paraId="43EE7D7C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permStart w:id="846806574" w:edGrp="everyone"/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846806574"/>
    </w:p>
    <w:p w14:paraId="2F50CD9F" w14:textId="77777777" w:rsidR="00884A14" w:rsidRPr="00A073B1" w:rsidRDefault="00884A14" w:rsidP="00BB308F">
      <w:pPr>
        <w:rPr>
          <w:rFonts w:asciiTheme="majorHAnsi" w:hAnsiTheme="majorHAnsi" w:cs="Calibri"/>
          <w:color w:val="FF0000"/>
          <w:szCs w:val="22"/>
        </w:rPr>
      </w:pPr>
    </w:p>
    <w:p w14:paraId="49ED22DB" w14:textId="7D07DD18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jako uchazeč o veřejnou zakázku na akci </w:t>
      </w:r>
      <w:r w:rsidR="008C7387" w:rsidRPr="008C7387">
        <w:rPr>
          <w:rFonts w:asciiTheme="majorHAnsi" w:eastAsiaTheme="minorHAnsi" w:hAnsiTheme="majorHAnsi" w:cs="Arial"/>
          <w:b/>
          <w:bCs/>
          <w:szCs w:val="22"/>
          <w:lang w:bidi="ar-SA"/>
        </w:rPr>
        <w:t>Modernizace vybavení učeben v ZŠ Bernartice</w:t>
      </w:r>
      <w:r w:rsidR="00D346CC" w:rsidRPr="00DC1FD7">
        <w:rPr>
          <w:rFonts w:asciiTheme="majorHAnsi" w:eastAsiaTheme="minorHAnsi" w:hAnsiTheme="majorHAnsi" w:cs="Arial"/>
          <w:szCs w:val="22"/>
          <w:lang w:bidi="ar-SA"/>
        </w:rPr>
        <w:t xml:space="preserve"> </w:t>
      </w:r>
      <w:r w:rsidRPr="00DC1FD7">
        <w:rPr>
          <w:rFonts w:asciiTheme="majorHAnsi" w:hAnsiTheme="majorHAnsi" w:cs="Calibri"/>
          <w:szCs w:val="22"/>
        </w:rPr>
        <w:t>tímto prohlašuj</w:t>
      </w:r>
      <w:r w:rsidR="00A073B1" w:rsidRPr="00DC1FD7">
        <w:rPr>
          <w:rFonts w:asciiTheme="majorHAnsi" w:hAnsiTheme="majorHAnsi" w:cs="Calibri"/>
          <w:szCs w:val="22"/>
        </w:rPr>
        <w:t>e</w:t>
      </w:r>
      <w:r w:rsidRPr="00BB308F">
        <w:rPr>
          <w:rFonts w:asciiTheme="majorHAnsi" w:hAnsiTheme="majorHAnsi" w:cs="Calibri"/>
          <w:szCs w:val="22"/>
        </w:rPr>
        <w:t>, že:</w:t>
      </w:r>
    </w:p>
    <w:p w14:paraId="295EFA16" w14:textId="77777777" w:rsidR="00BB308F" w:rsidRDefault="00884A14" w:rsidP="00BB308F">
      <w:pPr>
        <w:ind w:left="284" w:hanging="284"/>
        <w:rPr>
          <w:rFonts w:asciiTheme="majorHAnsi" w:hAnsiTheme="majorHAnsi"/>
          <w:szCs w:val="22"/>
          <w:u w:val="single"/>
        </w:rPr>
      </w:pPr>
      <w:r w:rsidRPr="001D4BFB">
        <w:rPr>
          <w:rFonts w:asciiTheme="majorHAnsi" w:hAnsiTheme="majorHAnsi"/>
          <w:szCs w:val="22"/>
          <w:u w:val="single"/>
        </w:rPr>
        <w:t>splňuj</w:t>
      </w:r>
      <w:r w:rsidR="00A073B1" w:rsidRPr="001D4BFB">
        <w:rPr>
          <w:rFonts w:asciiTheme="majorHAnsi" w:hAnsiTheme="majorHAnsi"/>
          <w:szCs w:val="22"/>
          <w:u w:val="single"/>
        </w:rPr>
        <w:t>e</w:t>
      </w:r>
      <w:r w:rsidR="00BB308F" w:rsidRPr="001D4BFB">
        <w:rPr>
          <w:rFonts w:asciiTheme="majorHAnsi" w:hAnsiTheme="majorHAnsi"/>
          <w:szCs w:val="22"/>
          <w:u w:val="single"/>
        </w:rPr>
        <w:t xml:space="preserve"> základní kvalifikační předpoklady, a to tak, že:</w:t>
      </w:r>
    </w:p>
    <w:p w14:paraId="3BACDF41" w14:textId="77777777" w:rsidR="001D4BFB" w:rsidRPr="001D4BFB" w:rsidRDefault="001D4BFB" w:rsidP="001D4BFB">
      <w:pPr>
        <w:spacing w:after="0"/>
        <w:ind w:left="284" w:hanging="284"/>
        <w:rPr>
          <w:rFonts w:asciiTheme="majorHAnsi" w:hAnsiTheme="majorHAnsi" w:cs="Times New Roman"/>
          <w:szCs w:val="22"/>
          <w:u w:val="single"/>
        </w:rPr>
      </w:pPr>
      <w:r>
        <w:rPr>
          <w:rFonts w:asciiTheme="majorHAnsi" w:hAnsiTheme="majorHAnsi" w:cs="Times New Roman"/>
          <w:szCs w:val="22"/>
          <w:u w:val="single"/>
        </w:rPr>
        <w:t>(1)</w:t>
      </w:r>
    </w:p>
    <w:p w14:paraId="71FDA278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eastAsia="Calibri" w:hAnsiTheme="majorHAnsi"/>
          <w:bCs/>
          <w:lang w:bidi="ar-SA"/>
        </w:rPr>
      </w:pPr>
      <w:r w:rsidRPr="001D4BFB">
        <w:rPr>
          <w:rFonts w:asciiTheme="majorHAnsi" w:hAnsiTheme="majorHAnsi"/>
          <w:bCs/>
        </w:rPr>
        <w:t>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2A4EB7FA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v evidenci daní zachycen splatný daňový nedoplatek,</w:t>
      </w:r>
    </w:p>
    <w:p w14:paraId="28F4B854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veřejné zdravotní pojištění,</w:t>
      </w:r>
    </w:p>
    <w:p w14:paraId="4F50456F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558481C6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7736996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/>
          <w:bCs/>
        </w:rPr>
      </w:pPr>
    </w:p>
    <w:p w14:paraId="01A68579" w14:textId="77777777" w:rsidR="001D4BFB" w:rsidRDefault="001D4BFB" w:rsidP="001D4BFB">
      <w:pPr>
        <w:pStyle w:val="Odstavecseseznamem"/>
        <w:autoSpaceDE w:val="0"/>
        <w:autoSpaceDN w:val="0"/>
        <w:adjustRightInd w:val="0"/>
        <w:spacing w:after="0"/>
        <w:rPr>
          <w:rFonts w:asciiTheme="majorHAnsi" w:hAnsiTheme="majorHAnsi"/>
          <w:b/>
          <w:bCs/>
        </w:rPr>
      </w:pPr>
      <w:r w:rsidRPr="001D4BFB">
        <w:rPr>
          <w:rFonts w:asciiTheme="majorHAnsi" w:hAnsiTheme="majorHAnsi"/>
          <w:b/>
          <w:bCs/>
        </w:rPr>
        <w:t>Dodavatel si je dále vědom níže uvedených skutečností, které vzal v potaz při svém čestném prohlášení:</w:t>
      </w:r>
    </w:p>
    <w:p w14:paraId="6C5B2E99" w14:textId="77777777" w:rsidR="001D4BFB" w:rsidRPr="001D4BFB" w:rsidRDefault="001D4BFB" w:rsidP="001D4BFB">
      <w:p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(2)</w:t>
      </w:r>
    </w:p>
    <w:p w14:paraId="011793E8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Je-li dodavatelem právnická osoba, musí podmínku podle bodu 1. písm. a) splňovat tato právnická osoba a zároveň každý člen statutárního orgánu. Je-li členem statutárního orgánu dodavatele právnická osoba, musí tuto podmínku splňovat</w:t>
      </w:r>
    </w:p>
    <w:p w14:paraId="0091CEBA" w14:textId="77777777" w:rsidR="001D4BFB" w:rsidRPr="001D4BFB" w:rsidRDefault="001D4BFB" w:rsidP="001D4BFB">
      <w:p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ab/>
        <w:t>a)</w:t>
      </w:r>
      <w:r w:rsidRPr="001D4BFB">
        <w:rPr>
          <w:rFonts w:asciiTheme="majorHAnsi" w:hAnsiTheme="majorHAnsi"/>
          <w:bCs/>
        </w:rPr>
        <w:tab/>
        <w:t>tato právnická osoba,</w:t>
      </w:r>
    </w:p>
    <w:p w14:paraId="74B465D3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b)</w:t>
      </w:r>
      <w:r w:rsidRPr="001D4BFB">
        <w:rPr>
          <w:rFonts w:asciiTheme="majorHAnsi" w:hAnsiTheme="majorHAnsi"/>
          <w:bCs/>
        </w:rPr>
        <w:tab/>
        <w:t>každý člen statutárního orgánu této právnické osoby a</w:t>
      </w:r>
    </w:p>
    <w:p w14:paraId="47B33417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c)</w:t>
      </w:r>
      <w:r w:rsidRPr="001D4BFB">
        <w:rPr>
          <w:rFonts w:asciiTheme="majorHAnsi" w:hAnsiTheme="majorHAnsi"/>
          <w:bCs/>
        </w:rPr>
        <w:tab/>
        <w:t>osoba zastupující tuto právnickou osobu v statutárním orgánu dodavatele.</w:t>
      </w:r>
    </w:p>
    <w:p w14:paraId="40E23F2E" w14:textId="77777777" w:rsidR="001D4BFB" w:rsidRPr="001D4BFB" w:rsidRDefault="001D4BFB" w:rsidP="001D4BFB">
      <w:pPr>
        <w:autoSpaceDE w:val="0"/>
        <w:autoSpaceDN w:val="0"/>
        <w:adjustRightInd w:val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(3)</w:t>
      </w:r>
    </w:p>
    <w:p w14:paraId="429EA5F9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Účastní-li se zadávacího řízení pobočka závodu:</w:t>
      </w:r>
    </w:p>
    <w:p w14:paraId="5B520843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a)</w:t>
      </w:r>
      <w:r w:rsidRPr="001D4BFB">
        <w:rPr>
          <w:rFonts w:asciiTheme="majorHAnsi" w:hAnsiTheme="majorHAnsi"/>
          <w:bCs/>
        </w:rPr>
        <w:tab/>
        <w:t xml:space="preserve">zahraniční právnické osoby, musí podmínku podle bodu 1. písm. a) splňovat tato </w:t>
      </w:r>
      <w:r w:rsidRPr="001D4BFB">
        <w:rPr>
          <w:rFonts w:asciiTheme="majorHAnsi" w:hAnsiTheme="majorHAnsi"/>
          <w:bCs/>
        </w:rPr>
        <w:tab/>
        <w:t>právnická osoba a vedoucí pobočky závodu</w:t>
      </w:r>
    </w:p>
    <w:p w14:paraId="7513E521" w14:textId="77777777" w:rsidR="00BB308F" w:rsidRPr="00BB308F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 w:cs="Calibri"/>
          <w:szCs w:val="22"/>
        </w:rPr>
      </w:pPr>
      <w:r w:rsidRPr="001D4BFB">
        <w:rPr>
          <w:rFonts w:asciiTheme="majorHAnsi" w:hAnsiTheme="majorHAnsi"/>
          <w:bCs/>
        </w:rPr>
        <w:lastRenderedPageBreak/>
        <w:t>b)</w:t>
      </w:r>
      <w:r w:rsidRPr="001D4BFB">
        <w:rPr>
          <w:rFonts w:asciiTheme="majorHAnsi" w:hAnsiTheme="majorHAnsi"/>
          <w:bCs/>
        </w:rPr>
        <w:tab/>
        <w:t xml:space="preserve">české právnické osoby, musí podmínku podle bodu 1 písm. a) splňovat osoby </w:t>
      </w:r>
      <w:r w:rsidRPr="001D4BFB">
        <w:rPr>
          <w:rFonts w:asciiTheme="majorHAnsi" w:hAnsiTheme="majorHAnsi"/>
          <w:bCs/>
        </w:rPr>
        <w:tab/>
        <w:t>uvedené v bodě 2. a vedoucí pobočky závodu.</w:t>
      </w:r>
    </w:p>
    <w:p w14:paraId="174A0752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0E0790A9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V </w:t>
      </w:r>
      <w:permStart w:id="564606336" w:edGrp="everyone"/>
      <w:r w:rsidRPr="008C7387">
        <w:rPr>
          <w:rFonts w:asciiTheme="majorHAnsi" w:hAnsiTheme="majorHAnsi" w:cs="Calibri"/>
          <w:szCs w:val="22"/>
          <w:highlight w:val="yellow"/>
        </w:rPr>
        <w:t xml:space="preserve">……………………………, </w:t>
      </w:r>
      <w:permEnd w:id="564606336"/>
      <w:r w:rsidRPr="00BB308F">
        <w:rPr>
          <w:rFonts w:asciiTheme="majorHAnsi" w:hAnsiTheme="majorHAnsi" w:cs="Calibri"/>
          <w:szCs w:val="22"/>
        </w:rPr>
        <w:t xml:space="preserve">dne </w:t>
      </w:r>
      <w:permStart w:id="1493314084" w:edGrp="everyone"/>
      <w:r w:rsidRPr="008C7387">
        <w:rPr>
          <w:rFonts w:asciiTheme="majorHAnsi" w:hAnsiTheme="majorHAnsi" w:cs="Calibri"/>
          <w:szCs w:val="22"/>
          <w:highlight w:val="yellow"/>
        </w:rPr>
        <w:t>…………</w:t>
      </w:r>
      <w:proofErr w:type="gramStart"/>
      <w:r w:rsidRPr="008C7387">
        <w:rPr>
          <w:rFonts w:asciiTheme="majorHAnsi" w:hAnsiTheme="majorHAnsi" w:cs="Calibri"/>
          <w:szCs w:val="22"/>
          <w:highlight w:val="yellow"/>
        </w:rPr>
        <w:t>…….</w:t>
      </w:r>
      <w:proofErr w:type="gramEnd"/>
      <w:r w:rsidRPr="008C7387">
        <w:rPr>
          <w:rFonts w:asciiTheme="majorHAnsi" w:hAnsiTheme="majorHAnsi" w:cs="Calibri"/>
          <w:szCs w:val="22"/>
          <w:highlight w:val="yellow"/>
        </w:rPr>
        <w:t>.</w:t>
      </w:r>
      <w:permEnd w:id="1493314084"/>
    </w:p>
    <w:p w14:paraId="53455BE4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26E31205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    Titul, jméno, příjmení osoby oprávněné</w:t>
      </w:r>
      <w:r w:rsidRPr="00BB308F">
        <w:rPr>
          <w:rFonts w:asciiTheme="majorHAnsi" w:hAnsiTheme="majorHAnsi" w:cs="Calibri"/>
          <w:szCs w:val="22"/>
        </w:rPr>
        <w:tab/>
      </w:r>
    </w:p>
    <w:p w14:paraId="70371BA3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</w:t>
      </w:r>
      <w:r>
        <w:rPr>
          <w:rFonts w:asciiTheme="majorHAnsi" w:hAnsiTheme="majorHAnsi" w:cs="Calibri"/>
          <w:szCs w:val="22"/>
        </w:rPr>
        <w:t xml:space="preserve">    jednat jménem či za dodavatele</w:t>
      </w:r>
      <w:r w:rsidRPr="00BB308F">
        <w:rPr>
          <w:rFonts w:asciiTheme="majorHAnsi" w:hAnsiTheme="majorHAnsi" w:cs="Calibri"/>
          <w:szCs w:val="22"/>
        </w:rPr>
        <w:t>:</w:t>
      </w:r>
    </w:p>
    <w:p w14:paraId="0D2C238B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permStart w:id="82648065" w:edGrp="everyone"/>
      <w:r w:rsidRPr="008C7387">
        <w:rPr>
          <w:rFonts w:asciiTheme="majorHAnsi" w:hAnsiTheme="majorHAnsi" w:cs="Calibri"/>
          <w:szCs w:val="22"/>
          <w:highlight w:val="yellow"/>
        </w:rPr>
        <w:t>………………………………………………………..</w:t>
      </w:r>
      <w:permEnd w:id="82648065"/>
    </w:p>
    <w:p w14:paraId="715C518D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7DB1880D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1EBD686A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permStart w:id="1160393145" w:edGrp="everyone"/>
      <w:r w:rsidRPr="008C7387">
        <w:rPr>
          <w:rFonts w:asciiTheme="majorHAnsi" w:hAnsiTheme="majorHAnsi" w:cs="Calibri"/>
          <w:szCs w:val="22"/>
          <w:highlight w:val="yellow"/>
        </w:rPr>
        <w:t>………………………………………………………..</w:t>
      </w:r>
      <w:permEnd w:id="1160393145"/>
    </w:p>
    <w:p w14:paraId="635B7090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 xml:space="preserve">   Razítko a podpis </w:t>
      </w:r>
      <w:r w:rsidR="001D113B">
        <w:rPr>
          <w:rFonts w:asciiTheme="majorHAnsi" w:hAnsiTheme="majorHAnsi" w:cs="Calibri"/>
          <w:szCs w:val="22"/>
        </w:rPr>
        <w:t>osoby oprávněné</w:t>
      </w:r>
    </w:p>
    <w:p w14:paraId="45FA3E25" w14:textId="77777777" w:rsidR="003C6363" w:rsidRPr="00BB308F" w:rsidRDefault="00BB308F" w:rsidP="00BB308F">
      <w:pPr>
        <w:spacing w:after="0"/>
        <w:rPr>
          <w:rFonts w:asciiTheme="majorHAnsi" w:eastAsia="Times New Roman" w:hAnsiTheme="majorHAnsi"/>
          <w:szCs w:val="22"/>
          <w:lang w:eastAsia="cs-CZ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>
        <w:rPr>
          <w:rFonts w:asciiTheme="majorHAnsi" w:hAnsiTheme="majorHAnsi" w:cs="Calibri"/>
          <w:szCs w:val="22"/>
        </w:rPr>
        <w:tab/>
        <w:t xml:space="preserve">   jednat jménem či za dodavatele </w:t>
      </w:r>
    </w:p>
    <w:sectPr w:rsidR="003C6363" w:rsidRPr="00BB308F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21C28" w14:textId="77777777" w:rsidR="003A12F2" w:rsidRDefault="003A12F2" w:rsidP="005663E3">
      <w:pPr>
        <w:spacing w:after="0" w:line="240" w:lineRule="auto"/>
      </w:pPr>
      <w:r>
        <w:separator/>
      </w:r>
    </w:p>
  </w:endnote>
  <w:endnote w:type="continuationSeparator" w:id="0">
    <w:p w14:paraId="4C6AFDB7" w14:textId="77777777" w:rsidR="003A12F2" w:rsidRDefault="003A12F2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0"/>
      </w:rPr>
      <w:id w:val="88028762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0B220BD" w14:textId="77777777" w:rsidR="007C482F" w:rsidRPr="007C482F" w:rsidRDefault="007C482F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7C482F">
              <w:rPr>
                <w:rFonts w:asciiTheme="majorHAnsi" w:hAnsiTheme="majorHAnsi"/>
                <w:sz w:val="20"/>
              </w:rPr>
              <w:t xml:space="preserve">Stránka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PAGE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65B8C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7C482F">
              <w:rPr>
                <w:rFonts w:asciiTheme="majorHAnsi" w:hAnsiTheme="majorHAnsi"/>
                <w:sz w:val="20"/>
              </w:rPr>
              <w:t xml:space="preserve"> z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NUMPAGES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65B8C">
              <w:rPr>
                <w:rFonts w:asciiTheme="majorHAnsi" w:hAnsiTheme="majorHAnsi"/>
                <w:b/>
                <w:noProof/>
                <w:sz w:val="20"/>
              </w:rPr>
              <w:t>2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14:paraId="0C9EBA4C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EF89F" w14:textId="77777777" w:rsidR="003A12F2" w:rsidRDefault="003A12F2" w:rsidP="005663E3">
      <w:pPr>
        <w:spacing w:after="0" w:line="240" w:lineRule="auto"/>
      </w:pPr>
      <w:r>
        <w:separator/>
      </w:r>
    </w:p>
  </w:footnote>
  <w:footnote w:type="continuationSeparator" w:id="0">
    <w:p w14:paraId="4A0D10F1" w14:textId="77777777" w:rsidR="003A12F2" w:rsidRDefault="003A12F2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3FED0" w14:textId="77777777" w:rsidR="007C482F" w:rsidRDefault="00E756B2">
    <w:pPr>
      <w:pStyle w:val="Zhlav"/>
    </w:pPr>
    <w:r w:rsidRPr="00E756B2">
      <w:rPr>
        <w:noProof/>
        <w:lang w:eastAsia="cs-CZ" w:bidi="ar-SA"/>
      </w:rPr>
      <w:drawing>
        <wp:anchor distT="0" distB="0" distL="114300" distR="114300" simplePos="0" relativeHeight="251659264" behindDoc="0" locked="1" layoutInCell="1" allowOverlap="1" wp14:anchorId="111B18D5" wp14:editId="57945488">
          <wp:simplePos x="0" y="0"/>
          <wp:positionH relativeFrom="margin">
            <wp:align>center</wp:align>
          </wp:positionH>
          <wp:positionV relativeFrom="paragraph">
            <wp:posOffset>-123577</wp:posOffset>
          </wp:positionV>
          <wp:extent cx="5761548" cy="954157"/>
          <wp:effectExtent l="19050" t="0" r="0" b="0"/>
          <wp:wrapTopAndBottom/>
          <wp:docPr id="7" name="Obrázek 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B/YMBGZmgxBG2nIyDszpAks7oBdWrpbtOxhDha5Ggp/fPCCDhaJFDllBdupYcGP3NT3OdTqubqk+bO0IKKYKtA==" w:salt="ieWmxAJ6HO9zR2ZGf+Pk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3E3"/>
    <w:rsid w:val="0004400D"/>
    <w:rsid w:val="0007230C"/>
    <w:rsid w:val="000A19CD"/>
    <w:rsid w:val="000F0554"/>
    <w:rsid w:val="00171096"/>
    <w:rsid w:val="0017474D"/>
    <w:rsid w:val="0019333F"/>
    <w:rsid w:val="001D113B"/>
    <w:rsid w:val="001D4BFB"/>
    <w:rsid w:val="00221DAC"/>
    <w:rsid w:val="002277EC"/>
    <w:rsid w:val="00244C71"/>
    <w:rsid w:val="00274AC8"/>
    <w:rsid w:val="00285CC5"/>
    <w:rsid w:val="003217A3"/>
    <w:rsid w:val="003769AC"/>
    <w:rsid w:val="003964A7"/>
    <w:rsid w:val="003A12F2"/>
    <w:rsid w:val="003C6363"/>
    <w:rsid w:val="003C78AD"/>
    <w:rsid w:val="003D773A"/>
    <w:rsid w:val="00422D58"/>
    <w:rsid w:val="00424949"/>
    <w:rsid w:val="00437350"/>
    <w:rsid w:val="00452067"/>
    <w:rsid w:val="004A41EB"/>
    <w:rsid w:val="004C1E57"/>
    <w:rsid w:val="004C6FC0"/>
    <w:rsid w:val="004D2B4F"/>
    <w:rsid w:val="004D5A46"/>
    <w:rsid w:val="004E64B0"/>
    <w:rsid w:val="00515230"/>
    <w:rsid w:val="00533F7C"/>
    <w:rsid w:val="00560813"/>
    <w:rsid w:val="005663E3"/>
    <w:rsid w:val="00592C28"/>
    <w:rsid w:val="005F357E"/>
    <w:rsid w:val="0061753F"/>
    <w:rsid w:val="00642B1D"/>
    <w:rsid w:val="00643E34"/>
    <w:rsid w:val="006A77D3"/>
    <w:rsid w:val="00731828"/>
    <w:rsid w:val="00744F8A"/>
    <w:rsid w:val="00753D54"/>
    <w:rsid w:val="00760075"/>
    <w:rsid w:val="00792C6B"/>
    <w:rsid w:val="007A3C0B"/>
    <w:rsid w:val="007C482F"/>
    <w:rsid w:val="0083137A"/>
    <w:rsid w:val="00863066"/>
    <w:rsid w:val="00884A14"/>
    <w:rsid w:val="008972AD"/>
    <w:rsid w:val="008A38F1"/>
    <w:rsid w:val="008C7387"/>
    <w:rsid w:val="009007CF"/>
    <w:rsid w:val="009119A8"/>
    <w:rsid w:val="009269CD"/>
    <w:rsid w:val="00936CE2"/>
    <w:rsid w:val="00970CC1"/>
    <w:rsid w:val="009C2378"/>
    <w:rsid w:val="00A073B1"/>
    <w:rsid w:val="00A64556"/>
    <w:rsid w:val="00A65D3B"/>
    <w:rsid w:val="00A77417"/>
    <w:rsid w:val="00AA4EC3"/>
    <w:rsid w:val="00AE5C6C"/>
    <w:rsid w:val="00B03FD8"/>
    <w:rsid w:val="00B52564"/>
    <w:rsid w:val="00B640A3"/>
    <w:rsid w:val="00B67A3C"/>
    <w:rsid w:val="00B85859"/>
    <w:rsid w:val="00B96937"/>
    <w:rsid w:val="00BB308F"/>
    <w:rsid w:val="00BC5D9B"/>
    <w:rsid w:val="00C22FD0"/>
    <w:rsid w:val="00C35A58"/>
    <w:rsid w:val="00C45572"/>
    <w:rsid w:val="00C65B8C"/>
    <w:rsid w:val="00D34447"/>
    <w:rsid w:val="00D346CC"/>
    <w:rsid w:val="00D449A7"/>
    <w:rsid w:val="00D60EA1"/>
    <w:rsid w:val="00DB1637"/>
    <w:rsid w:val="00DC1FD7"/>
    <w:rsid w:val="00E05EDD"/>
    <w:rsid w:val="00E756B2"/>
    <w:rsid w:val="00E870C0"/>
    <w:rsid w:val="00EB60BD"/>
    <w:rsid w:val="00EE619F"/>
    <w:rsid w:val="00F10860"/>
    <w:rsid w:val="00F451C2"/>
    <w:rsid w:val="00F45E2B"/>
    <w:rsid w:val="00F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9B36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325</Words>
  <Characters>1921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Hofmannová Sandra</cp:lastModifiedBy>
  <cp:revision>40</cp:revision>
  <cp:lastPrinted>2018-04-06T05:47:00Z</cp:lastPrinted>
  <dcterms:created xsi:type="dcterms:W3CDTF">2016-04-25T14:10:00Z</dcterms:created>
  <dcterms:modified xsi:type="dcterms:W3CDTF">2020-08-10T12:19:00Z</dcterms:modified>
</cp:coreProperties>
</file>